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3631066" w14:textId="77777777" w:rsidR="00AB2549" w:rsidRDefault="00D902ED">
      <w:pPr>
        <w:pStyle w:val="normal0"/>
        <w:jc w:val="right"/>
      </w:pPr>
      <w:r>
        <w:rPr>
          <w:rFonts w:ascii="Calibri" w:eastAsia="Calibri" w:hAnsi="Calibri" w:cs="Calibri"/>
          <w:color w:val="FF0000"/>
        </w:rPr>
        <w:t>DATE</w:t>
      </w:r>
    </w:p>
    <w:p w14:paraId="4A78E016" w14:textId="77777777" w:rsidR="00AB2549" w:rsidRDefault="00D902ED">
      <w:pPr>
        <w:pStyle w:val="normal0"/>
      </w:pPr>
      <w:r>
        <w:rPr>
          <w:rFonts w:ascii="Calibri" w:eastAsia="Calibri" w:hAnsi="Calibri" w:cs="Calibri"/>
        </w:rPr>
        <w:t>Dear Parents and Families,</w:t>
      </w:r>
    </w:p>
    <w:p w14:paraId="1A398D54" w14:textId="77777777" w:rsidR="00AB2549" w:rsidRDefault="00D902ED">
      <w:pPr>
        <w:pStyle w:val="normal0"/>
      </w:pPr>
      <w:r>
        <w:rPr>
          <w:rFonts w:ascii="Calibri" w:eastAsia="Calibri" w:hAnsi="Calibri" w:cs="Calibri"/>
        </w:rPr>
        <w:t xml:space="preserve"> </w:t>
      </w:r>
    </w:p>
    <w:p w14:paraId="2CEF811F" w14:textId="77777777" w:rsidR="00AB2549" w:rsidRDefault="00D902ED">
      <w:pPr>
        <w:pStyle w:val="normal0"/>
      </w:pPr>
      <w:r>
        <w:rPr>
          <w:rFonts w:ascii="Calibri" w:eastAsia="Calibri" w:hAnsi="Calibri" w:cs="Calibri"/>
        </w:rPr>
        <w:t>We are teaching a unique environmental education program at our school, focusing on cafeteria recycling, garbage reduction, and a community wide effort towards achieving zero waste.</w:t>
      </w:r>
    </w:p>
    <w:p w14:paraId="7B393F2D" w14:textId="77777777" w:rsidR="00AB2549" w:rsidRDefault="00D902ED">
      <w:pPr>
        <w:pStyle w:val="normal0"/>
      </w:pPr>
      <w:r>
        <w:rPr>
          <w:rFonts w:ascii="Calibri" w:eastAsia="Calibri" w:hAnsi="Calibri" w:cs="Calibri"/>
        </w:rPr>
        <w:t xml:space="preserve"> </w:t>
      </w:r>
    </w:p>
    <w:p w14:paraId="5E399509" w14:textId="5D6BBECE" w:rsidR="00AB2549" w:rsidRDefault="00D902ED">
      <w:pPr>
        <w:pStyle w:val="normal0"/>
      </w:pPr>
      <w:r>
        <w:rPr>
          <w:rFonts w:ascii="Calibri" w:eastAsia="Calibri" w:hAnsi="Calibri" w:cs="Calibri"/>
        </w:rPr>
        <w:t xml:space="preserve">To </w:t>
      </w:r>
      <w:proofErr w:type="spellStart"/>
      <w:r>
        <w:rPr>
          <w:rFonts w:ascii="Calibri" w:eastAsia="Calibri" w:hAnsi="Calibri" w:cs="Calibri"/>
        </w:rPr>
        <w:t>kickstart</w:t>
      </w:r>
      <w:proofErr w:type="spellEnd"/>
      <w:r>
        <w:rPr>
          <w:rFonts w:ascii="Calibri" w:eastAsia="Calibri" w:hAnsi="Calibri" w:cs="Calibri"/>
        </w:rPr>
        <w:t xml:space="preserve"> our garbage reduction journey, we’re using Cafeteria Culture’s free </w:t>
      </w:r>
      <w:r>
        <w:rPr>
          <w:rFonts w:ascii="Calibri" w:eastAsia="Calibri" w:hAnsi="Calibri" w:cs="Calibri"/>
          <w:b/>
          <w:i/>
        </w:rPr>
        <w:t>SORT2save Kit</w:t>
      </w:r>
      <w:r>
        <w:rPr>
          <w:rFonts w:ascii="Calibri" w:eastAsia="Calibri" w:hAnsi="Calibri" w:cs="Calibri"/>
        </w:rPr>
        <w:t xml:space="preserve"> to implement their unique “Cafeteria Ranger” program. Our students will teach peers and teachers how to correctly recycle, compost, and sort their trash at the end of each lunch period. The program has been a great success at many schools throughout New York City. Our students are eager to take on the Ranger responsibilities! You can view Cafeteria Culture’s programs at </w:t>
      </w:r>
      <w:hyperlink r:id="rId7">
        <w:r>
          <w:rPr>
            <w:rFonts w:ascii="Calibri" w:eastAsia="Calibri" w:hAnsi="Calibri" w:cs="Calibri"/>
            <w:color w:val="1155CC"/>
            <w:u w:val="single"/>
          </w:rPr>
          <w:t>www.cafeteriaculture.org</w:t>
        </w:r>
      </w:hyperlink>
      <w:r>
        <w:rPr>
          <w:rFonts w:ascii="Calibri" w:eastAsia="Calibri" w:hAnsi="Calibri" w:cs="Calibri"/>
        </w:rPr>
        <w:t xml:space="preserve">. </w:t>
      </w:r>
    </w:p>
    <w:p w14:paraId="6217657D" w14:textId="77777777" w:rsidR="00AB2549" w:rsidRDefault="00AB2549">
      <w:pPr>
        <w:pStyle w:val="normal0"/>
      </w:pPr>
    </w:p>
    <w:p w14:paraId="369D69D7" w14:textId="31AF10CE" w:rsidR="00AB2549" w:rsidRDefault="00D902ED">
      <w:pPr>
        <w:pStyle w:val="normal0"/>
      </w:pPr>
      <w:r>
        <w:rPr>
          <w:rFonts w:ascii="Calibri" w:eastAsia="Calibri" w:hAnsi="Calibri" w:cs="Calibri"/>
        </w:rPr>
        <w:t xml:space="preserve">Currently our cafeteria sends an average of </w:t>
      </w:r>
      <w:r>
        <w:rPr>
          <w:rFonts w:ascii="Calibri" w:eastAsia="Calibri" w:hAnsi="Calibri" w:cs="Calibri"/>
          <w:color w:val="FF0000"/>
        </w:rPr>
        <w:t xml:space="preserve">XXX </w:t>
      </w:r>
      <w:r>
        <w:rPr>
          <w:rFonts w:ascii="Calibri" w:eastAsia="Calibri" w:hAnsi="Calibri" w:cs="Calibri"/>
        </w:rPr>
        <w:t xml:space="preserve">pounds per day -- that’s </w:t>
      </w:r>
      <w:proofErr w:type="gramStart"/>
      <w:r>
        <w:rPr>
          <w:rFonts w:ascii="Calibri" w:eastAsia="Calibri" w:hAnsi="Calibri" w:cs="Calibri"/>
          <w:color w:val="FF0000"/>
        </w:rPr>
        <w:t>XX</w:t>
      </w:r>
      <w:r>
        <w:rPr>
          <w:rFonts w:ascii="Calibri" w:eastAsia="Calibri" w:hAnsi="Calibri" w:cs="Calibri"/>
        </w:rPr>
        <w:t xml:space="preserve">  bags</w:t>
      </w:r>
      <w:proofErr w:type="gramEnd"/>
      <w:r>
        <w:rPr>
          <w:rFonts w:ascii="Calibri" w:eastAsia="Calibri" w:hAnsi="Calibri" w:cs="Calibri"/>
        </w:rPr>
        <w:t xml:space="preserve"> per day --  to the landfill. Through the Cafeteria Ranger program, we plan </w:t>
      </w:r>
      <w:r w:rsidR="000924B0">
        <w:rPr>
          <w:rFonts w:ascii="Calibri" w:eastAsia="Calibri" w:hAnsi="Calibri" w:cs="Calibri"/>
        </w:rPr>
        <w:t xml:space="preserve">to greatly reduce our school’s </w:t>
      </w:r>
      <w:r>
        <w:rPr>
          <w:rFonts w:ascii="Calibri" w:eastAsia="Calibri" w:hAnsi="Calibri" w:cs="Calibri"/>
        </w:rPr>
        <w:t xml:space="preserve">garbage footprint and become a model school for our entire school district. </w:t>
      </w:r>
    </w:p>
    <w:p w14:paraId="4FF2397E" w14:textId="77777777" w:rsidR="00AB2549" w:rsidRDefault="00D902ED">
      <w:pPr>
        <w:pStyle w:val="normal0"/>
      </w:pPr>
      <w:r>
        <w:rPr>
          <w:rFonts w:ascii="Calibri" w:eastAsia="Calibri" w:hAnsi="Calibri" w:cs="Calibri"/>
        </w:rPr>
        <w:t xml:space="preserve"> </w:t>
      </w:r>
    </w:p>
    <w:p w14:paraId="1A946F31" w14:textId="77777777" w:rsidR="00AB2549" w:rsidRDefault="00D902ED">
      <w:pPr>
        <w:pStyle w:val="normal0"/>
      </w:pPr>
      <w:r>
        <w:rPr>
          <w:rFonts w:ascii="Calibri" w:eastAsia="Calibri" w:hAnsi="Calibri" w:cs="Calibri"/>
          <w:b/>
        </w:rPr>
        <w:t>You can help too!</w:t>
      </w:r>
      <w:r>
        <w:rPr>
          <w:rFonts w:ascii="Calibri" w:eastAsia="Calibri" w:hAnsi="Calibri" w:cs="Calibri"/>
        </w:rPr>
        <w:t xml:space="preserve"> By reducing the amount of garbage that we throw away at school, home, and everywhere else, we conserve natural resources and help our community and the world.</w:t>
      </w:r>
    </w:p>
    <w:p w14:paraId="4B7A6B2A" w14:textId="77777777" w:rsidR="00AB2549" w:rsidRDefault="00D902ED">
      <w:pPr>
        <w:pStyle w:val="normal0"/>
      </w:pPr>
      <w:r>
        <w:rPr>
          <w:rFonts w:ascii="Calibri" w:eastAsia="Calibri" w:hAnsi="Calibri" w:cs="Calibri"/>
        </w:rPr>
        <w:t xml:space="preserve"> </w:t>
      </w:r>
    </w:p>
    <w:p w14:paraId="326E0539" w14:textId="77777777" w:rsidR="00AB2549" w:rsidRDefault="00D902ED">
      <w:pPr>
        <w:pStyle w:val="normal0"/>
      </w:pPr>
      <w:r>
        <w:rPr>
          <w:rFonts w:ascii="Calibri" w:eastAsia="Calibri" w:hAnsi="Calibri" w:cs="Calibri"/>
          <w:b/>
        </w:rPr>
        <w:t>When we throw things away, where is "away"?</w:t>
      </w:r>
    </w:p>
    <w:p w14:paraId="41CB22D0" w14:textId="21C0496C" w:rsidR="00AB2549" w:rsidRDefault="00D902ED">
      <w:pPr>
        <w:pStyle w:val="normal0"/>
        <w:spacing w:after="80" w:line="312" w:lineRule="auto"/>
      </w:pPr>
      <w:r>
        <w:rPr>
          <w:rFonts w:ascii="Calibri" w:eastAsia="Calibri" w:hAnsi="Calibri" w:cs="Calibri"/>
        </w:rPr>
        <w:t>NYC spends</w:t>
      </w:r>
      <w:r>
        <w:rPr>
          <w:rFonts w:ascii="Calibri" w:eastAsia="Calibri" w:hAnsi="Calibri" w:cs="Calibri"/>
          <w:vertAlign w:val="superscript"/>
        </w:rPr>
        <w:footnoteReference w:id="1"/>
      </w:r>
      <w:r w:rsidR="00000314">
        <w:rPr>
          <w:rFonts w:ascii="Calibri" w:eastAsia="Calibri" w:hAnsi="Calibri" w:cs="Calibri"/>
        </w:rPr>
        <w:t xml:space="preserve"> over $330,000,000 per year of </w:t>
      </w:r>
      <w:bookmarkStart w:id="0" w:name="_GoBack"/>
      <w:bookmarkEnd w:id="0"/>
      <w:r>
        <w:rPr>
          <w:rFonts w:ascii="Calibri" w:eastAsia="Calibri" w:hAnsi="Calibri" w:cs="Calibri"/>
        </w:rPr>
        <w:t>taxpayer dollars to export school and home garbage to landfills and incinerators, often thousands of miles away! Sadly, the carbon intensive transport and disposal of our garbage threatens air quality and health of families and children in communities where Waste Transfer Stations, landfills and incinerators are located, ultimately negatively impacting all of us.  The root of the problem is simple: we make too much garbage!</w:t>
      </w:r>
    </w:p>
    <w:p w14:paraId="29036DDD" w14:textId="77777777" w:rsidR="00AB2549" w:rsidRDefault="00D902ED">
      <w:pPr>
        <w:pStyle w:val="normal0"/>
        <w:spacing w:after="80" w:line="312" w:lineRule="auto"/>
      </w:pPr>
      <w:r>
        <w:rPr>
          <w:rFonts w:ascii="Calibri" w:eastAsia="Calibri" w:hAnsi="Calibri" w:cs="Calibri"/>
        </w:rPr>
        <w:t xml:space="preserve">Our garbage, especially methane producing food waste and organic materials, contributes to </w:t>
      </w:r>
      <w:r>
        <w:rPr>
          <w:rFonts w:ascii="Calibri" w:eastAsia="Calibri" w:hAnsi="Calibri" w:cs="Calibri"/>
          <w:b/>
        </w:rPr>
        <w:t>climate change</w:t>
      </w:r>
      <w:r>
        <w:rPr>
          <w:rFonts w:ascii="Calibri" w:eastAsia="Calibri" w:hAnsi="Calibri" w:cs="Calibri"/>
        </w:rPr>
        <w:t>. This in turn causes more extreme weather, like Hurricane Sandy and dangerously hot summer days, thus increasing global food insecurity and compounding many other environmental problems.</w:t>
      </w:r>
    </w:p>
    <w:p w14:paraId="039A8B22" w14:textId="77777777" w:rsidR="00AB2549" w:rsidRDefault="00D902ED" w:rsidP="00D902ED">
      <w:pPr>
        <w:pStyle w:val="normal0"/>
        <w:spacing w:after="80" w:line="240" w:lineRule="auto"/>
      </w:pPr>
      <w:r>
        <w:rPr>
          <w:rFonts w:ascii="Calibri" w:eastAsia="Calibri" w:hAnsi="Calibri" w:cs="Calibri"/>
          <w:b/>
        </w:rPr>
        <w:t>Cafeteria Culture videos</w:t>
      </w:r>
    </w:p>
    <w:p w14:paraId="5AD854A4" w14:textId="77777777" w:rsidR="00AB2549" w:rsidRDefault="00D902ED">
      <w:pPr>
        <w:pStyle w:val="normal0"/>
        <w:spacing w:after="80" w:line="240" w:lineRule="auto"/>
      </w:pPr>
      <w:r>
        <w:rPr>
          <w:rFonts w:ascii="Calibri" w:eastAsia="Calibri" w:hAnsi="Calibri" w:cs="Calibri"/>
        </w:rPr>
        <w:t xml:space="preserve">Check out Cafeteria Culture’s </w:t>
      </w:r>
      <w:hyperlink r:id="rId8">
        <w:proofErr w:type="spellStart"/>
        <w:r>
          <w:rPr>
            <w:rFonts w:ascii="Calibri" w:eastAsia="Calibri" w:hAnsi="Calibri" w:cs="Calibri"/>
            <w:color w:val="1155CC"/>
            <w:u w:val="single"/>
          </w:rPr>
          <w:t>edu-taining</w:t>
        </w:r>
        <w:proofErr w:type="spellEnd"/>
        <w:r>
          <w:rPr>
            <w:rFonts w:ascii="Calibri" w:eastAsia="Calibri" w:hAnsi="Calibri" w:cs="Calibri"/>
            <w:color w:val="1155CC"/>
            <w:u w:val="single"/>
          </w:rPr>
          <w:t xml:space="preserve"> videos</w:t>
        </w:r>
      </w:hyperlink>
      <w:r>
        <w:rPr>
          <w:rFonts w:ascii="Calibri" w:eastAsia="Calibri" w:hAnsi="Calibri" w:cs="Calibri"/>
        </w:rPr>
        <w:t xml:space="preserve"> on YouTube (subscribe to their channel: </w:t>
      </w:r>
      <w:proofErr w:type="spellStart"/>
      <w:r>
        <w:rPr>
          <w:rFonts w:ascii="Calibri" w:eastAsia="Calibri" w:hAnsi="Calibri" w:cs="Calibri"/>
        </w:rPr>
        <w:t>CafCu</w:t>
      </w:r>
      <w:proofErr w:type="spellEnd"/>
      <w:r>
        <w:rPr>
          <w:rFonts w:ascii="Calibri" w:eastAsia="Calibri" w:hAnsi="Calibri" w:cs="Calibri"/>
        </w:rPr>
        <w:t xml:space="preserve"> Media,</w:t>
      </w:r>
    </w:p>
    <w:p w14:paraId="383407BF" w14:textId="77777777" w:rsidR="00AB2549" w:rsidRDefault="00000314">
      <w:pPr>
        <w:pStyle w:val="normal0"/>
        <w:spacing w:after="80" w:line="240" w:lineRule="auto"/>
      </w:pPr>
      <w:hyperlink r:id="rId9">
        <w:r w:rsidR="00D902ED">
          <w:rPr>
            <w:color w:val="1155CC"/>
            <w:sz w:val="20"/>
            <w:szCs w:val="20"/>
            <w:highlight w:val="white"/>
            <w:u w:val="single"/>
          </w:rPr>
          <w:t>https://www.youtube.com/channel/UCwjxgO8LcDjVUXQDnUHbUNA</w:t>
        </w:r>
      </w:hyperlink>
      <w:r w:rsidR="00D902ED">
        <w:rPr>
          <w:rFonts w:ascii="Calibri" w:eastAsia="Calibri" w:hAnsi="Calibri" w:cs="Calibri"/>
          <w:sz w:val="20"/>
          <w:szCs w:val="20"/>
        </w:rPr>
        <w:t>).</w:t>
      </w:r>
    </w:p>
    <w:p w14:paraId="3F1A0101" w14:textId="77777777" w:rsidR="00AB2549" w:rsidRDefault="00D902ED">
      <w:pPr>
        <w:pStyle w:val="normal0"/>
        <w:spacing w:after="80" w:line="240" w:lineRule="auto"/>
      </w:pPr>
      <w:r>
        <w:rPr>
          <w:rFonts w:ascii="Calibri" w:eastAsia="Calibri" w:hAnsi="Calibri" w:cs="Calibri"/>
        </w:rPr>
        <w:t xml:space="preserve">And here is our </w:t>
      </w:r>
      <w:hyperlink r:id="rId10">
        <w:proofErr w:type="spellStart"/>
        <w:r>
          <w:rPr>
            <w:rFonts w:ascii="Calibri" w:eastAsia="Calibri" w:hAnsi="Calibri" w:cs="Calibri"/>
            <w:color w:val="1155CC"/>
            <w:u w:val="single"/>
          </w:rPr>
          <w:t>Vimeo</w:t>
        </w:r>
        <w:proofErr w:type="spellEnd"/>
        <w:r>
          <w:rPr>
            <w:rFonts w:ascii="Calibri" w:eastAsia="Calibri" w:hAnsi="Calibri" w:cs="Calibri"/>
            <w:color w:val="1155CC"/>
            <w:u w:val="single"/>
          </w:rPr>
          <w:t xml:space="preserve"> channel</w:t>
        </w:r>
      </w:hyperlink>
      <w:r>
        <w:rPr>
          <w:rFonts w:ascii="Calibri" w:eastAsia="Calibri" w:hAnsi="Calibri" w:cs="Calibri"/>
        </w:rPr>
        <w:t xml:space="preserve"> (for a school approved link: </w:t>
      </w:r>
      <w:hyperlink r:id="rId11">
        <w:r>
          <w:rPr>
            <w:color w:val="1155CC"/>
            <w:highlight w:val="white"/>
            <w:u w:val="single"/>
          </w:rPr>
          <w:t>https://vimeo.com/cafcu</w:t>
        </w:r>
      </w:hyperlink>
      <w:r>
        <w:rPr>
          <w:rFonts w:ascii="Calibri" w:eastAsia="Calibri" w:hAnsi="Calibri" w:cs="Calibri"/>
        </w:rPr>
        <w:t>).</w:t>
      </w:r>
    </w:p>
    <w:p w14:paraId="63A55C4D" w14:textId="77777777" w:rsidR="00AB2549" w:rsidRDefault="00D902ED">
      <w:pPr>
        <w:pStyle w:val="normal0"/>
        <w:spacing w:after="80" w:line="312" w:lineRule="auto"/>
      </w:pPr>
      <w:r>
        <w:rPr>
          <w:rFonts w:ascii="Calibri" w:eastAsia="Calibri" w:hAnsi="Calibri" w:cs="Calibri"/>
        </w:rPr>
        <w:t>We look forward to working together to create a zero waste school culture.</w:t>
      </w:r>
    </w:p>
    <w:p w14:paraId="59D2E71D" w14:textId="77777777" w:rsidR="00AB2549" w:rsidRDefault="00D902ED">
      <w:pPr>
        <w:pStyle w:val="normal0"/>
        <w:spacing w:after="80" w:line="312" w:lineRule="auto"/>
      </w:pPr>
      <w:r>
        <w:rPr>
          <w:rFonts w:ascii="Calibri" w:eastAsia="Calibri" w:hAnsi="Calibri" w:cs="Calibri"/>
        </w:rPr>
        <w:t>Sincerely,</w:t>
      </w:r>
    </w:p>
    <w:p w14:paraId="0AF92804" w14:textId="77777777" w:rsidR="00AB2549" w:rsidRDefault="00AB2549">
      <w:pPr>
        <w:pStyle w:val="normal0"/>
        <w:spacing w:after="80" w:line="312" w:lineRule="auto"/>
      </w:pPr>
    </w:p>
    <w:p w14:paraId="1380EB30" w14:textId="77777777" w:rsidR="00AB2549" w:rsidRDefault="00D902ED">
      <w:pPr>
        <w:pStyle w:val="normal0"/>
        <w:spacing w:after="80" w:line="312" w:lineRule="auto"/>
      </w:pPr>
      <w:r>
        <w:rPr>
          <w:rFonts w:ascii="Calibri" w:eastAsia="Calibri" w:hAnsi="Calibri" w:cs="Calibri"/>
          <w:color w:val="FF0000"/>
        </w:rPr>
        <w:t>(Sustainability Coordinator, PTA Green Team, Teacher, School Administrator)</w:t>
      </w:r>
    </w:p>
    <w:sectPr w:rsidR="00AB2549">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77C8E" w14:textId="77777777" w:rsidR="002F344C" w:rsidRDefault="00D902ED">
      <w:pPr>
        <w:spacing w:line="240" w:lineRule="auto"/>
      </w:pPr>
      <w:r>
        <w:separator/>
      </w:r>
    </w:p>
  </w:endnote>
  <w:endnote w:type="continuationSeparator" w:id="0">
    <w:p w14:paraId="5F6994F6" w14:textId="77777777" w:rsidR="002F344C" w:rsidRDefault="00D902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AEF2E" w14:textId="77777777" w:rsidR="00AB2549" w:rsidRDefault="00D902ED">
    <w:pPr>
      <w:pStyle w:val="normal0"/>
      <w:tabs>
        <w:tab w:val="center" w:pos="4860"/>
        <w:tab w:val="right" w:pos="9360"/>
      </w:tabs>
    </w:pPr>
    <w:r>
      <w:t xml:space="preserve">Cafeteria Culture - </w:t>
    </w:r>
    <w:r>
      <w:rPr>
        <w:i/>
      </w:rPr>
      <w:t>SORT2save Kit</w:t>
    </w:r>
    <w:r>
      <w:tab/>
      <w:t xml:space="preserve">      </w:t>
    </w:r>
    <w:r>
      <w:rPr>
        <w:sz w:val="20"/>
        <w:szCs w:val="20"/>
      </w:rPr>
      <w:t>Parent Resource Letter</w:t>
    </w:r>
    <w:r>
      <w:tab/>
      <w:t>www.cafeteriaculture.org</w:t>
    </w:r>
  </w:p>
  <w:p w14:paraId="797676A6" w14:textId="77777777" w:rsidR="00AB2549" w:rsidRDefault="00AB2549">
    <w:pPr>
      <w:pStyle w:val="normal0"/>
      <w:jc w:val="both"/>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B39B9" w14:textId="77777777" w:rsidR="002F344C" w:rsidRDefault="00D902ED">
      <w:pPr>
        <w:spacing w:line="240" w:lineRule="auto"/>
      </w:pPr>
      <w:r>
        <w:separator/>
      </w:r>
    </w:p>
  </w:footnote>
  <w:footnote w:type="continuationSeparator" w:id="0">
    <w:p w14:paraId="59BE6078" w14:textId="77777777" w:rsidR="002F344C" w:rsidRDefault="00D902ED">
      <w:pPr>
        <w:spacing w:line="240" w:lineRule="auto"/>
      </w:pPr>
      <w:r>
        <w:continuationSeparator/>
      </w:r>
    </w:p>
  </w:footnote>
  <w:footnote w:id="1">
    <w:p w14:paraId="19C47D13" w14:textId="77777777" w:rsidR="00AB2549" w:rsidRDefault="00D902ED">
      <w:pPr>
        <w:pStyle w:val="normal0"/>
        <w:spacing w:line="240" w:lineRule="auto"/>
      </w:pPr>
      <w:r>
        <w:rPr>
          <w:vertAlign w:val="superscript"/>
        </w:rPr>
        <w:footnoteRef/>
      </w:r>
      <w:r>
        <w:rPr>
          <w:sz w:val="20"/>
          <w:szCs w:val="20"/>
        </w:rPr>
        <w:t xml:space="preserve"> </w:t>
      </w:r>
      <w:r>
        <w:rPr>
          <w:color w:val="666666"/>
          <w:sz w:val="20"/>
          <w:szCs w:val="20"/>
        </w:rPr>
        <w:t>These statistics are specific to NYC. Statistics for other municipalities will vary. If possible, please check your local solid waste management statistics and share!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A264A" w14:textId="77777777" w:rsidR="00AB2549" w:rsidRDefault="00D902ED">
    <w:pPr>
      <w:pStyle w:val="normal0"/>
      <w:tabs>
        <w:tab w:val="right" w:pos="9360"/>
      </w:tabs>
    </w:pPr>
    <w:r w:rsidRPr="00D902ED">
      <w:rPr>
        <w:noProof/>
      </w:rPr>
      <w:drawing>
        <wp:inline distT="114300" distB="114300" distL="114300" distR="114300" wp14:anchorId="4A69A26E" wp14:editId="51894262">
          <wp:extent cx="2222500" cy="357188"/>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2222500" cy="357188"/>
                  </a:xfrm>
                  <a:prstGeom prst="rect">
                    <a:avLst/>
                  </a:prstGeom>
                  <a:ln/>
                </pic:spPr>
              </pic:pic>
            </a:graphicData>
          </a:graphic>
        </wp:inline>
      </w:drawing>
    </w:r>
    <w:r w:rsidRPr="00D902ED">
      <w:t xml:space="preserve"> </w:t>
    </w:r>
    <w:r>
      <w:t xml:space="preserve">         Cafeteria Ranger Program - </w:t>
    </w:r>
    <w:r>
      <w:rPr>
        <w:b/>
        <w:sz w:val="20"/>
        <w:szCs w:val="20"/>
      </w:rPr>
      <w:t>PARENT INTRO LETTER</w:t>
    </w:r>
  </w:p>
  <w:p w14:paraId="371BA4A6" w14:textId="77777777" w:rsidR="00AB2549" w:rsidRDefault="00D902ED">
    <w:pPr>
      <w:pStyle w:val="normal0"/>
      <w:tabs>
        <w:tab w:val="right" w:pos="936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B2549"/>
    <w:rsid w:val="00000314"/>
    <w:rsid w:val="000924B0"/>
    <w:rsid w:val="002F344C"/>
    <w:rsid w:val="00AB2549"/>
    <w:rsid w:val="00D90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80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D902E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02ED"/>
    <w:rPr>
      <w:rFonts w:ascii="Lucida Grande" w:hAnsi="Lucida Grande" w:cs="Lucida Grande"/>
      <w:sz w:val="18"/>
      <w:szCs w:val="18"/>
    </w:rPr>
  </w:style>
  <w:style w:type="paragraph" w:styleId="Header">
    <w:name w:val="header"/>
    <w:basedOn w:val="Normal"/>
    <w:link w:val="HeaderChar"/>
    <w:uiPriority w:val="99"/>
    <w:unhideWhenUsed/>
    <w:rsid w:val="00D902ED"/>
    <w:pPr>
      <w:tabs>
        <w:tab w:val="center" w:pos="4320"/>
        <w:tab w:val="right" w:pos="8640"/>
      </w:tabs>
      <w:spacing w:line="240" w:lineRule="auto"/>
    </w:pPr>
  </w:style>
  <w:style w:type="character" w:customStyle="1" w:styleId="HeaderChar">
    <w:name w:val="Header Char"/>
    <w:basedOn w:val="DefaultParagraphFont"/>
    <w:link w:val="Header"/>
    <w:uiPriority w:val="99"/>
    <w:rsid w:val="00D902ED"/>
  </w:style>
  <w:style w:type="paragraph" w:styleId="Footer">
    <w:name w:val="footer"/>
    <w:basedOn w:val="Normal"/>
    <w:link w:val="FooterChar"/>
    <w:uiPriority w:val="99"/>
    <w:unhideWhenUsed/>
    <w:rsid w:val="00D902ED"/>
    <w:pPr>
      <w:tabs>
        <w:tab w:val="center" w:pos="4320"/>
        <w:tab w:val="right" w:pos="8640"/>
      </w:tabs>
      <w:spacing w:line="240" w:lineRule="auto"/>
    </w:pPr>
  </w:style>
  <w:style w:type="character" w:customStyle="1" w:styleId="FooterChar">
    <w:name w:val="Footer Char"/>
    <w:basedOn w:val="DefaultParagraphFont"/>
    <w:link w:val="Footer"/>
    <w:uiPriority w:val="99"/>
    <w:rsid w:val="00D902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D902E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02ED"/>
    <w:rPr>
      <w:rFonts w:ascii="Lucida Grande" w:hAnsi="Lucida Grande" w:cs="Lucida Grande"/>
      <w:sz w:val="18"/>
      <w:szCs w:val="18"/>
    </w:rPr>
  </w:style>
  <w:style w:type="paragraph" w:styleId="Header">
    <w:name w:val="header"/>
    <w:basedOn w:val="Normal"/>
    <w:link w:val="HeaderChar"/>
    <w:uiPriority w:val="99"/>
    <w:unhideWhenUsed/>
    <w:rsid w:val="00D902ED"/>
    <w:pPr>
      <w:tabs>
        <w:tab w:val="center" w:pos="4320"/>
        <w:tab w:val="right" w:pos="8640"/>
      </w:tabs>
      <w:spacing w:line="240" w:lineRule="auto"/>
    </w:pPr>
  </w:style>
  <w:style w:type="character" w:customStyle="1" w:styleId="HeaderChar">
    <w:name w:val="Header Char"/>
    <w:basedOn w:val="DefaultParagraphFont"/>
    <w:link w:val="Header"/>
    <w:uiPriority w:val="99"/>
    <w:rsid w:val="00D902ED"/>
  </w:style>
  <w:style w:type="paragraph" w:styleId="Footer">
    <w:name w:val="footer"/>
    <w:basedOn w:val="Normal"/>
    <w:link w:val="FooterChar"/>
    <w:uiPriority w:val="99"/>
    <w:unhideWhenUsed/>
    <w:rsid w:val="00D902ED"/>
    <w:pPr>
      <w:tabs>
        <w:tab w:val="center" w:pos="4320"/>
        <w:tab w:val="right" w:pos="8640"/>
      </w:tabs>
      <w:spacing w:line="240" w:lineRule="auto"/>
    </w:pPr>
  </w:style>
  <w:style w:type="character" w:customStyle="1" w:styleId="FooterChar">
    <w:name w:val="Footer Char"/>
    <w:basedOn w:val="DefaultParagraphFont"/>
    <w:link w:val="Footer"/>
    <w:uiPriority w:val="99"/>
    <w:rsid w:val="00D90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vimeo.com/cafcu"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afeteriaculture.org" TargetMode="External"/><Relationship Id="rId8" Type="http://schemas.openxmlformats.org/officeDocument/2006/relationships/hyperlink" Target="https://www.youtube.com/channel/UCwjxgO8LcDjVUXQDnUHbUNA" TargetMode="External"/><Relationship Id="rId9" Type="http://schemas.openxmlformats.org/officeDocument/2006/relationships/hyperlink" Target="https://www.youtube.com/channel/UCwjxgO8LcDjVUXQDnUHbUNA" TargetMode="External"/><Relationship Id="rId10" Type="http://schemas.openxmlformats.org/officeDocument/2006/relationships/hyperlink" Target="https://vimeo.com/cafc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2289</Characters>
  <Application>Microsoft Macintosh Word</Application>
  <DocSecurity>0</DocSecurity>
  <Lines>19</Lines>
  <Paragraphs>5</Paragraphs>
  <ScaleCrop>false</ScaleCrop>
  <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Debby Lee Cohen</cp:lastModifiedBy>
  <cp:revision>4</cp:revision>
  <dcterms:created xsi:type="dcterms:W3CDTF">2016-07-26T22:18:00Z</dcterms:created>
  <dcterms:modified xsi:type="dcterms:W3CDTF">2016-07-26T22:22:00Z</dcterms:modified>
</cp:coreProperties>
</file>